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211F7">
      <w:pPr>
        <w:rPr>
          <w:rFonts w:ascii="Times New Roman" w:hAnsi="Times New Roman"/>
          <w:sz w:val="24"/>
          <w:szCs w:val="24"/>
        </w:rPr>
      </w:pPr>
      <w:r w:rsidRPr="008211F7">
        <w:rPr>
          <w:rFonts w:ascii="Times New Roman" w:hAnsi="Times New Roman" w:cs="Times New Roman"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211F7">
        <w:rPr>
          <w:rFonts w:ascii="Times New Roman" w:hAnsi="Times New Roman" w:cs="Times New Roman"/>
          <w:sz w:val="28"/>
          <w:szCs w:val="28"/>
        </w:rPr>
        <w:t>«</w:t>
      </w:r>
      <w:r w:rsidRPr="008211F7">
        <w:rPr>
          <w:rFonts w:ascii="Times New Roman" w:hAnsi="Times New Roman"/>
          <w:sz w:val="28"/>
          <w:szCs w:val="28"/>
        </w:rPr>
        <w:t>Великое княжество Литовское и русские земли»</w:t>
      </w:r>
    </w:p>
    <w:p w:rsidR="008211F7" w:rsidRPr="008211F7" w:rsidRDefault="008211F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1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Прочитать параграф 25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посмотреть видео урок по ссылке: </w:t>
      </w:r>
      <w:r w:rsidRPr="00821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https://interneturok.ru/lesson/istoriya-rossii/6-klass/drevnerusskoe-gosudarstvo/velikoe-knyazhestvo-litovskoe?utm_source=vk&amp;utm_medium=SocialLinks&amp;utm</w:t>
      </w:r>
    </w:p>
    <w:p w:rsidR="008211F7" w:rsidRDefault="008211F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</w:t>
      </w:r>
      <w:r w:rsidRPr="00821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тветить на вопросы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821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1. Когда образов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алось Литовское государство. </w:t>
      </w:r>
    </w:p>
    <w:p w:rsidR="008211F7" w:rsidRDefault="008211F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Управление в Литовском государстве – запишите в тетрадь определение понятий  – рада, воевода</w:t>
      </w:r>
    </w:p>
    <w:p w:rsidR="008211F7" w:rsidRPr="008211F7" w:rsidRDefault="008211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3.Прочитать 3 пункт напишите </w:t>
      </w:r>
      <w:r w:rsidRPr="00821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 </w:t>
      </w:r>
      <w:proofErr w:type="spellStart"/>
      <w:r w:rsidRPr="00821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Грюнвальдскую</w:t>
      </w:r>
      <w:proofErr w:type="spellEnd"/>
      <w:r w:rsidRPr="00821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битву по плану на стр.150.</w:t>
      </w:r>
      <w:r w:rsidRPr="008211F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821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омашнее задание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821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Параграф 25, </w:t>
      </w:r>
      <w:r w:rsidRPr="00821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 6 на стр.169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документ на стр.168-169. Ответить на вопросы после документа.</w:t>
      </w:r>
    </w:p>
    <w:sectPr w:rsidR="008211F7" w:rsidRPr="008211F7" w:rsidSect="008211F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11F7"/>
    <w:rsid w:val="00821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2020-04-14T05:31:00Z</dcterms:created>
  <dcterms:modified xsi:type="dcterms:W3CDTF">2020-04-14T05:39:00Z</dcterms:modified>
</cp:coreProperties>
</file>